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24" w:rsidRDefault="00C82624" w:rsidP="00C82624">
      <w:pPr>
        <w:rPr>
          <w:b/>
          <w:sz w:val="40"/>
          <w:szCs w:val="40"/>
        </w:rPr>
      </w:pPr>
      <w:r w:rsidRPr="00C67484">
        <w:rPr>
          <w:b/>
          <w:sz w:val="40"/>
          <w:szCs w:val="40"/>
        </w:rPr>
        <w:t>IL TUO POPOLO IN CAMMINO</w:t>
      </w:r>
    </w:p>
    <w:p w:rsidR="00C82624" w:rsidRPr="00C67484" w:rsidRDefault="00C82624" w:rsidP="00C82624">
      <w:pPr>
        <w:rPr>
          <w:b/>
          <w:sz w:val="40"/>
          <w:szCs w:val="40"/>
        </w:rPr>
      </w:pPr>
    </w:p>
    <w:p w:rsidR="00C82624" w:rsidRPr="00C67484" w:rsidRDefault="00C82624" w:rsidP="00C82624">
      <w:pPr>
        <w:rPr>
          <w:rStyle w:val="Enfasigrassetto"/>
          <w:sz w:val="28"/>
          <w:szCs w:val="28"/>
        </w:rPr>
      </w:pPr>
      <w:r w:rsidRPr="00C67484">
        <w:rPr>
          <w:rStyle w:val="Enfasigrassetto"/>
          <w:sz w:val="28"/>
          <w:szCs w:val="28"/>
        </w:rPr>
        <w:t>Il tuo popolo in cammino</w:t>
      </w:r>
    </w:p>
    <w:p w:rsidR="00C82624" w:rsidRPr="00C67484" w:rsidRDefault="00C82624" w:rsidP="00C82624">
      <w:pPr>
        <w:rPr>
          <w:rStyle w:val="Enfasigrassetto"/>
          <w:sz w:val="28"/>
          <w:szCs w:val="28"/>
        </w:rPr>
      </w:pPr>
      <w:r w:rsidRPr="00C67484">
        <w:rPr>
          <w:rStyle w:val="Enfasigrassetto"/>
          <w:sz w:val="28"/>
          <w:szCs w:val="28"/>
        </w:rPr>
        <w:t>cerca in Te la guida</w:t>
      </w:r>
    </w:p>
    <w:p w:rsidR="00C82624" w:rsidRPr="00C67484" w:rsidRDefault="00C82624" w:rsidP="00C82624">
      <w:pPr>
        <w:rPr>
          <w:rStyle w:val="Enfasigrassetto"/>
          <w:sz w:val="28"/>
          <w:szCs w:val="28"/>
        </w:rPr>
      </w:pPr>
      <w:r w:rsidRPr="00C67484">
        <w:rPr>
          <w:rStyle w:val="Enfasigrassetto"/>
          <w:sz w:val="28"/>
          <w:szCs w:val="28"/>
        </w:rPr>
        <w:t xml:space="preserve">sulla strada verso il Regno  </w:t>
      </w:r>
    </w:p>
    <w:p w:rsidR="00C82624" w:rsidRPr="00C67484" w:rsidRDefault="00C82624" w:rsidP="00C82624">
      <w:pPr>
        <w:rPr>
          <w:rStyle w:val="Enfasigrassetto"/>
          <w:sz w:val="28"/>
          <w:szCs w:val="28"/>
        </w:rPr>
      </w:pPr>
      <w:r w:rsidRPr="00C67484">
        <w:rPr>
          <w:rStyle w:val="Enfasigrassetto"/>
          <w:sz w:val="28"/>
          <w:szCs w:val="28"/>
        </w:rPr>
        <w:t xml:space="preserve">sei sostegno col tuo corpo:  </w:t>
      </w:r>
    </w:p>
    <w:p w:rsidR="00C82624" w:rsidRPr="00C67484" w:rsidRDefault="00C82624" w:rsidP="00C82624">
      <w:pPr>
        <w:rPr>
          <w:rStyle w:val="Enfasigrassetto"/>
          <w:sz w:val="28"/>
          <w:szCs w:val="28"/>
        </w:rPr>
      </w:pPr>
      <w:r w:rsidRPr="00C67484">
        <w:rPr>
          <w:rStyle w:val="Enfasigrassetto"/>
          <w:sz w:val="28"/>
          <w:szCs w:val="28"/>
        </w:rPr>
        <w:t>resta sempre con noi, o Signore!</w:t>
      </w:r>
    </w:p>
    <w:p w:rsidR="00C82624" w:rsidRPr="00C67484" w:rsidRDefault="00C82624" w:rsidP="00C82624">
      <w:pPr>
        <w:rPr>
          <w:sz w:val="28"/>
          <w:szCs w:val="28"/>
        </w:rPr>
      </w:pP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È il tuo pane, Gesù, che ci dà forza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e rende più sicuro il nostro passo.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Se il vigore nel cammino si svilisce,  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 xml:space="preserve">la tua mano dona lieta la speranza. </w:t>
      </w:r>
      <w:r w:rsidRPr="00C67484">
        <w:rPr>
          <w:rStyle w:val="Enfasigrassetto"/>
          <w:sz w:val="28"/>
          <w:szCs w:val="28"/>
        </w:rPr>
        <w:t>RIT.</w:t>
      </w:r>
    </w:p>
    <w:p w:rsidR="00C82624" w:rsidRPr="00C67484" w:rsidRDefault="00C82624" w:rsidP="00C82624">
      <w:pPr>
        <w:rPr>
          <w:sz w:val="28"/>
          <w:szCs w:val="28"/>
        </w:rPr>
      </w:pP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È il tuo vino, Gesù, che ci disseta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e sveglia in noi l’ardore di seguirti.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Se la gioia cede il passo alla stanchezza,</w:t>
      </w:r>
    </w:p>
    <w:p w:rsidR="00C82624" w:rsidRPr="00C67484" w:rsidRDefault="00C82624" w:rsidP="00C82624">
      <w:pPr>
        <w:rPr>
          <w:rStyle w:val="Enfasigrassetto"/>
          <w:sz w:val="28"/>
          <w:szCs w:val="28"/>
        </w:rPr>
      </w:pPr>
      <w:r w:rsidRPr="00C67484">
        <w:rPr>
          <w:sz w:val="28"/>
          <w:szCs w:val="28"/>
        </w:rPr>
        <w:t xml:space="preserve">la tua voce fa rinascere freschezza. </w:t>
      </w:r>
      <w:r w:rsidRPr="00C67484">
        <w:rPr>
          <w:rStyle w:val="Enfasigrassetto"/>
          <w:sz w:val="28"/>
          <w:szCs w:val="28"/>
        </w:rPr>
        <w:t>RIT.</w:t>
      </w:r>
    </w:p>
    <w:p w:rsidR="00C82624" w:rsidRPr="00C67484" w:rsidRDefault="00C82624" w:rsidP="00C82624">
      <w:pPr>
        <w:rPr>
          <w:sz w:val="28"/>
          <w:szCs w:val="28"/>
        </w:rPr>
      </w:pP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È il tuo corpo, Gesù, che ci fa Chiesa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fratelli sulle strade della vita.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Se il rancore toglie luce all’amicizia,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 xml:space="preserve">dal tuo cuore nasce giovane il perdono. </w:t>
      </w:r>
      <w:r w:rsidRPr="00C67484">
        <w:rPr>
          <w:rStyle w:val="Enfasigrassetto"/>
          <w:sz w:val="28"/>
          <w:szCs w:val="28"/>
        </w:rPr>
        <w:t>RIT.</w:t>
      </w:r>
    </w:p>
    <w:p w:rsidR="00C82624" w:rsidRPr="00C67484" w:rsidRDefault="00C82624" w:rsidP="00C82624">
      <w:pPr>
        <w:rPr>
          <w:sz w:val="28"/>
          <w:szCs w:val="28"/>
        </w:rPr>
      </w:pP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È il tuo sangue, Gesù, il segno eterno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dell'unico linguaggio dell’amore.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Se il donarsi come Te richiede fede,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 xml:space="preserve">nel tuo spirito sfidiamo l’incertezza. </w:t>
      </w:r>
      <w:r w:rsidRPr="00C67484">
        <w:rPr>
          <w:rStyle w:val="Enfasigrassetto"/>
          <w:sz w:val="28"/>
          <w:szCs w:val="28"/>
        </w:rPr>
        <w:t>RIT.</w:t>
      </w:r>
    </w:p>
    <w:p w:rsidR="00C82624" w:rsidRPr="00C67484" w:rsidRDefault="00C82624" w:rsidP="00C82624">
      <w:pPr>
        <w:rPr>
          <w:sz w:val="28"/>
          <w:szCs w:val="28"/>
        </w:rPr>
      </w:pP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È il tuo dono, Gesù, la vera fonte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Del gesto coraggioso di chi annuncia.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>Se la Chiesa non è aperta ad ogni uomo,</w:t>
      </w:r>
    </w:p>
    <w:p w:rsidR="00C82624" w:rsidRPr="00C67484" w:rsidRDefault="00C82624" w:rsidP="00C82624">
      <w:pPr>
        <w:rPr>
          <w:sz w:val="28"/>
          <w:szCs w:val="28"/>
        </w:rPr>
      </w:pPr>
      <w:r w:rsidRPr="00C67484">
        <w:rPr>
          <w:sz w:val="28"/>
          <w:szCs w:val="28"/>
        </w:rPr>
        <w:t xml:space="preserve">il tuo fuoco le rivela la missione. </w:t>
      </w:r>
      <w:r w:rsidRPr="00C67484">
        <w:rPr>
          <w:rStyle w:val="Enfasigrassetto"/>
          <w:sz w:val="28"/>
          <w:szCs w:val="28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C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2016-12-26T15:00:00Z</dcterms:created>
  <dcterms:modified xsi:type="dcterms:W3CDTF">2016-12-26T15:00:00Z</dcterms:modified>
</cp:coreProperties>
</file>