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BF" w:rsidRPr="00B04287" w:rsidRDefault="00DF7BBF" w:rsidP="00DF7BBF">
      <w:pPr>
        <w:rPr>
          <w:sz w:val="40"/>
          <w:szCs w:val="40"/>
        </w:rPr>
      </w:pPr>
      <w:r w:rsidRPr="00B04287">
        <w:rPr>
          <w:b/>
          <w:sz w:val="40"/>
          <w:szCs w:val="40"/>
        </w:rPr>
        <w:t>SIGNORE DA CHI ANDREMO?</w:t>
      </w:r>
      <w:r w:rsidRPr="00B04287">
        <w:rPr>
          <w:b/>
          <w:sz w:val="40"/>
          <w:szCs w:val="40"/>
        </w:rPr>
        <w:br/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rStyle w:val="Enfasigrassetto"/>
          <w:sz w:val="28"/>
          <w:szCs w:val="28"/>
        </w:rPr>
        <w:t>Signore da chi andremo?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rStyle w:val="Enfasigrassetto"/>
          <w:sz w:val="28"/>
          <w:szCs w:val="28"/>
        </w:rPr>
        <w:t>Tu solo hai parole di vita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rStyle w:val="Enfasigrassetto"/>
          <w:sz w:val="28"/>
          <w:szCs w:val="28"/>
        </w:rPr>
        <w:t>e noi abbiam creduto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rStyle w:val="Enfasigrassetto"/>
          <w:sz w:val="28"/>
          <w:szCs w:val="28"/>
        </w:rPr>
        <w:t>che il Figlio di Dio sei Tu!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Io sono il pane di vita; chi viene a me non ha più fame</w:t>
      </w: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 xml:space="preserve">e ci viene a me non ha più sete. Così ha detto Gesù. </w:t>
      </w:r>
      <w:r w:rsidRPr="00B04287">
        <w:rPr>
          <w:rStyle w:val="Enfasigrassetto"/>
          <w:sz w:val="28"/>
          <w:szCs w:val="28"/>
        </w:rPr>
        <w:t>RIT.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Non cercare il cibo che perisce ma il cibo che dura per la vita,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sz w:val="28"/>
          <w:szCs w:val="28"/>
        </w:rPr>
        <w:t xml:space="preserve">quello stesso che il Figlio vi darà, che il Padre vi ha mandato. </w:t>
      </w:r>
      <w:r w:rsidRPr="00B04287">
        <w:rPr>
          <w:rStyle w:val="Enfasigrassetto"/>
          <w:sz w:val="28"/>
          <w:szCs w:val="28"/>
        </w:rPr>
        <w:t>RIT.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Non Mosè vi ha dato pane vero; è il mio Padre che dà il vero pane,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sz w:val="28"/>
          <w:szCs w:val="28"/>
        </w:rPr>
        <w:t xml:space="preserve">poiché il Pane di Dio vien dal cielo e dà la vita al mondo. </w:t>
      </w:r>
      <w:r w:rsidRPr="00B04287">
        <w:rPr>
          <w:rStyle w:val="Enfasigrassetto"/>
          <w:sz w:val="28"/>
          <w:szCs w:val="28"/>
        </w:rPr>
        <w:t>RIT.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Io sono dal cielo disceso non per fare la mia volontà</w:t>
      </w:r>
    </w:p>
    <w:p w:rsidR="00DF7BBF" w:rsidRPr="00B04287" w:rsidRDefault="00DF7BBF" w:rsidP="00DF7BBF">
      <w:pPr>
        <w:rPr>
          <w:rStyle w:val="Enfasigrassetto"/>
          <w:sz w:val="28"/>
          <w:szCs w:val="28"/>
        </w:rPr>
      </w:pPr>
      <w:r w:rsidRPr="00B04287">
        <w:rPr>
          <w:sz w:val="28"/>
          <w:szCs w:val="28"/>
        </w:rPr>
        <w:t xml:space="preserve">ma per </w:t>
      </w:r>
      <w:bookmarkStart w:id="0" w:name="_GoBack"/>
      <w:bookmarkEnd w:id="0"/>
      <w:r w:rsidRPr="00B04287">
        <w:rPr>
          <w:sz w:val="28"/>
          <w:szCs w:val="28"/>
        </w:rPr>
        <w:t xml:space="preserve">fare la volontà del Padre che è dare al mondo la vita. </w:t>
      </w:r>
      <w:r w:rsidRPr="00B04287">
        <w:rPr>
          <w:rStyle w:val="Enfasigrassetto"/>
          <w:sz w:val="28"/>
          <w:szCs w:val="28"/>
        </w:rPr>
        <w:t>RIT.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Io sono il pane del Cielo; chi ne mangia avrà la vita eterna</w:t>
      </w: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 xml:space="preserve">perché il pane che do è la mia carne che è la vita del mondo. </w:t>
      </w:r>
      <w:r w:rsidRPr="00B04287">
        <w:rPr>
          <w:rStyle w:val="Enfasigrassetto"/>
          <w:sz w:val="28"/>
          <w:szCs w:val="28"/>
        </w:rPr>
        <w:t>RIT.</w:t>
      </w:r>
    </w:p>
    <w:p w:rsidR="00DF7BBF" w:rsidRPr="00B04287" w:rsidRDefault="00DF7BBF" w:rsidP="00DF7BBF">
      <w:pPr>
        <w:rPr>
          <w:sz w:val="28"/>
          <w:szCs w:val="28"/>
        </w:rPr>
      </w:pP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>Chi s'accosta al banchetto del mio corpo dimora in me ed io in lui;</w:t>
      </w:r>
    </w:p>
    <w:p w:rsidR="00DF7BBF" w:rsidRPr="00B04287" w:rsidRDefault="00DF7BBF" w:rsidP="00DF7BBF">
      <w:pPr>
        <w:rPr>
          <w:sz w:val="28"/>
          <w:szCs w:val="28"/>
        </w:rPr>
      </w:pPr>
      <w:r w:rsidRPr="00B04287">
        <w:rPr>
          <w:sz w:val="28"/>
          <w:szCs w:val="28"/>
        </w:rPr>
        <w:t xml:space="preserve">e in lui sarà la vita eterna e lo risusciterò. </w:t>
      </w:r>
      <w:r w:rsidRPr="00B04287">
        <w:rPr>
          <w:rStyle w:val="Enfasigrassetto"/>
          <w:sz w:val="28"/>
          <w:szCs w:val="28"/>
        </w:rPr>
        <w:t>RIT.</w:t>
      </w:r>
    </w:p>
    <w:p w:rsidR="00567031" w:rsidRDefault="00567031" w:rsidP="00A102EE"/>
    <w:p w:rsidR="00A75BC3" w:rsidRPr="00A102EE" w:rsidRDefault="00A75BC3" w:rsidP="00A102EE"/>
    <w:sectPr w:rsidR="00A75BC3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75BC3"/>
    <w:rsid w:val="00D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1736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2017-01-01T15:24:00Z</dcterms:created>
  <dcterms:modified xsi:type="dcterms:W3CDTF">2017-01-01T15:24:00Z</dcterms:modified>
</cp:coreProperties>
</file>